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A45" w:rsidRDefault="002618EF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TOK Outline</w:t>
      </w:r>
    </w:p>
    <w:p w:rsidR="002618EF" w:rsidRDefault="002618EF">
      <w:pPr>
        <w:rPr>
          <w:i/>
          <w:sz w:val="28"/>
          <w:szCs w:val="28"/>
        </w:rPr>
      </w:pPr>
      <w:r>
        <w:rPr>
          <w:i/>
          <w:sz w:val="28"/>
          <w:szCs w:val="28"/>
        </w:rPr>
        <w:t>Essay title – “The possession of knowledge carries an ethical responsibility”. Evaluate this claim.</w:t>
      </w:r>
    </w:p>
    <w:p w:rsidR="002618EF" w:rsidRDefault="002618EF">
      <w:pPr>
        <w:rPr>
          <w:sz w:val="28"/>
          <w:szCs w:val="28"/>
        </w:rPr>
      </w:pPr>
      <w:r>
        <w:rPr>
          <w:sz w:val="28"/>
          <w:szCs w:val="28"/>
        </w:rPr>
        <w:t xml:space="preserve">Introduction: </w:t>
      </w:r>
    </w:p>
    <w:p w:rsidR="002618EF" w:rsidRDefault="002618EF" w:rsidP="002618E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State my view on the claim, whether I agree/ disagree</w:t>
      </w:r>
    </w:p>
    <w:p w:rsidR="002618EF" w:rsidRDefault="002618EF" w:rsidP="002618E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knowledge issues I think are involved</w:t>
      </w:r>
    </w:p>
    <w:p w:rsidR="002618EF" w:rsidRDefault="002618EF" w:rsidP="002618E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Ways of knowing, Areas of knowledge that are involved. </w:t>
      </w:r>
    </w:p>
    <w:p w:rsidR="002618EF" w:rsidRDefault="002618EF" w:rsidP="002618E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Thesis statement. </w:t>
      </w:r>
    </w:p>
    <w:p w:rsidR="002618EF" w:rsidRDefault="002618EF" w:rsidP="002618EF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Pr="002618EF">
        <w:rPr>
          <w:sz w:val="28"/>
          <w:szCs w:val="28"/>
          <w:vertAlign w:val="superscript"/>
        </w:rPr>
        <w:t>nd</w:t>
      </w:r>
      <w:r>
        <w:rPr>
          <w:sz w:val="28"/>
          <w:szCs w:val="28"/>
        </w:rPr>
        <w:t xml:space="preserve"> paragraph</w:t>
      </w:r>
    </w:p>
    <w:p w:rsidR="002618EF" w:rsidRDefault="002618EF" w:rsidP="002618EF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Try and explain the knowledge issues; “How can one know when they are ethically responsible” etc. </w:t>
      </w:r>
    </w:p>
    <w:p w:rsidR="002618EF" w:rsidRPr="002618EF" w:rsidRDefault="002618EF" w:rsidP="002618EF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Discuss ethics, ‘possession of knowledge’  </w:t>
      </w:r>
    </w:p>
    <w:p w:rsidR="002618EF" w:rsidRDefault="00A56D0B" w:rsidP="002618EF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Pr="002618EF">
        <w:rPr>
          <w:sz w:val="28"/>
          <w:szCs w:val="28"/>
          <w:vertAlign w:val="superscript"/>
        </w:rPr>
        <w:t>rd</w:t>
      </w:r>
      <w:r>
        <w:rPr>
          <w:sz w:val="28"/>
          <w:szCs w:val="28"/>
        </w:rPr>
        <w:t xml:space="preserve"> paragraph</w:t>
      </w:r>
    </w:p>
    <w:p w:rsidR="002618EF" w:rsidRDefault="002618EF" w:rsidP="002618EF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2618EF">
        <w:rPr>
          <w:sz w:val="28"/>
          <w:szCs w:val="28"/>
        </w:rPr>
        <w:t>State first area of</w:t>
      </w:r>
      <w:r>
        <w:rPr>
          <w:sz w:val="28"/>
          <w:szCs w:val="28"/>
        </w:rPr>
        <w:t xml:space="preserve"> knowledge</w:t>
      </w:r>
    </w:p>
    <w:p w:rsidR="002618EF" w:rsidRDefault="002618EF" w:rsidP="002618E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State an example linking the AOK to the title. </w:t>
      </w:r>
    </w:p>
    <w:p w:rsidR="002618EF" w:rsidRPr="002618EF" w:rsidRDefault="002618EF" w:rsidP="002618E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Link it to the thesis statement, </w:t>
      </w:r>
      <w:r w:rsidRPr="002618EF">
        <w:rPr>
          <w:sz w:val="28"/>
          <w:szCs w:val="28"/>
          <w:u w:val="single"/>
        </w:rPr>
        <w:t>for and against</w:t>
      </w:r>
      <w:r>
        <w:rPr>
          <w:sz w:val="28"/>
          <w:szCs w:val="28"/>
          <w:u w:val="single"/>
        </w:rPr>
        <w:t xml:space="preserve"> </w:t>
      </w:r>
    </w:p>
    <w:p w:rsidR="002618EF" w:rsidRDefault="002618EF" w:rsidP="002618E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Make sure that both sides of the argument are stated. </w:t>
      </w:r>
    </w:p>
    <w:p w:rsidR="002618EF" w:rsidRDefault="002618EF" w:rsidP="002618EF">
      <w:pPr>
        <w:rPr>
          <w:sz w:val="28"/>
          <w:szCs w:val="28"/>
        </w:rPr>
      </w:pPr>
      <w:r>
        <w:rPr>
          <w:sz w:val="28"/>
          <w:szCs w:val="28"/>
        </w:rPr>
        <w:t>4</w:t>
      </w:r>
      <w:r w:rsidRPr="002618EF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Paragraph</w:t>
      </w:r>
    </w:p>
    <w:p w:rsidR="002618EF" w:rsidRDefault="002618EF" w:rsidP="002618EF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Same as 2</w:t>
      </w:r>
      <w:r w:rsidRPr="002618EF">
        <w:rPr>
          <w:sz w:val="28"/>
          <w:szCs w:val="28"/>
          <w:vertAlign w:val="superscript"/>
        </w:rPr>
        <w:t>nd</w:t>
      </w:r>
      <w:r>
        <w:rPr>
          <w:sz w:val="28"/>
          <w:szCs w:val="28"/>
        </w:rPr>
        <w:t xml:space="preserve"> paragraph except with second area of knowledge</w:t>
      </w:r>
    </w:p>
    <w:p w:rsidR="002618EF" w:rsidRDefault="002618EF" w:rsidP="002618EF">
      <w:pPr>
        <w:rPr>
          <w:sz w:val="28"/>
          <w:szCs w:val="28"/>
        </w:rPr>
      </w:pPr>
      <w:r>
        <w:rPr>
          <w:sz w:val="28"/>
          <w:szCs w:val="28"/>
        </w:rPr>
        <w:t>5</w:t>
      </w:r>
      <w:r w:rsidRPr="002618EF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paragraph</w:t>
      </w:r>
    </w:p>
    <w:p w:rsidR="002618EF" w:rsidRDefault="002618EF" w:rsidP="002618EF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Explain how ways of knowing will be linked to the claim</w:t>
      </w:r>
    </w:p>
    <w:p w:rsidR="002618EF" w:rsidRDefault="00A56D0B" w:rsidP="002618EF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Provide example</w:t>
      </w:r>
    </w:p>
    <w:p w:rsidR="00A56D0B" w:rsidRDefault="00A56D0B" w:rsidP="00A56D0B">
      <w:pPr>
        <w:rPr>
          <w:sz w:val="28"/>
          <w:szCs w:val="28"/>
        </w:rPr>
      </w:pPr>
      <w:r>
        <w:rPr>
          <w:sz w:val="28"/>
          <w:szCs w:val="28"/>
        </w:rPr>
        <w:t>6</w:t>
      </w:r>
      <w:r w:rsidRPr="00A56D0B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paragraph </w:t>
      </w:r>
    </w:p>
    <w:p w:rsidR="00A56D0B" w:rsidRDefault="00A56D0B" w:rsidP="00A56D0B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Same as above with other way of knowing</w:t>
      </w:r>
    </w:p>
    <w:p w:rsidR="00A56D0B" w:rsidRPr="00A56D0B" w:rsidRDefault="00A56D0B" w:rsidP="00A56D0B">
      <w:pPr>
        <w:rPr>
          <w:sz w:val="28"/>
          <w:szCs w:val="28"/>
        </w:rPr>
      </w:pPr>
      <w:r>
        <w:rPr>
          <w:sz w:val="28"/>
          <w:szCs w:val="28"/>
        </w:rPr>
        <w:t>Conclusion</w:t>
      </w:r>
    </w:p>
    <w:p w:rsidR="002618EF" w:rsidRPr="002618EF" w:rsidRDefault="002618EF" w:rsidP="002618EF">
      <w:pPr>
        <w:pStyle w:val="ListParagraph"/>
        <w:rPr>
          <w:sz w:val="28"/>
          <w:szCs w:val="28"/>
        </w:rPr>
      </w:pPr>
    </w:p>
    <w:p w:rsidR="002618EF" w:rsidRPr="002618EF" w:rsidRDefault="002618EF" w:rsidP="002618EF">
      <w:pPr>
        <w:pStyle w:val="ListParagraph"/>
        <w:rPr>
          <w:sz w:val="28"/>
          <w:szCs w:val="28"/>
        </w:rPr>
      </w:pPr>
    </w:p>
    <w:sectPr w:rsidR="002618EF" w:rsidRPr="002618EF" w:rsidSect="00291A45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72EA8"/>
    <w:multiLevelType w:val="hybridMultilevel"/>
    <w:tmpl w:val="2A8817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C16DEC"/>
    <w:multiLevelType w:val="hybridMultilevel"/>
    <w:tmpl w:val="9CA4A8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4F5C26"/>
    <w:multiLevelType w:val="hybridMultilevel"/>
    <w:tmpl w:val="F08263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0F5F1C"/>
    <w:multiLevelType w:val="hybridMultilevel"/>
    <w:tmpl w:val="DDC6AF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BC7726"/>
    <w:multiLevelType w:val="hybridMultilevel"/>
    <w:tmpl w:val="41302E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2618EF"/>
    <w:rsid w:val="002618EF"/>
    <w:rsid w:val="00291A45"/>
    <w:rsid w:val="00A56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1A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18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Eliane Castro Smith</dc:creator>
  <cp:lastModifiedBy>Eliane Castro Smith</cp:lastModifiedBy>
  <cp:revision>1</cp:revision>
  <dcterms:created xsi:type="dcterms:W3CDTF">2012-10-31T19:27:00Z</dcterms:created>
  <dcterms:modified xsi:type="dcterms:W3CDTF">2012-10-31T19:38:00Z</dcterms:modified>
</cp:coreProperties>
</file>